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Nowość w SkyCash - dostawa kwiatów! Kup bukiet i podaruj uśmiech.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Użytkownicy aplikacji SkyCash mogą zamówić usługę poczty kwiatowej kilkoma kliknięciami nie wychodząc z aplikacji, a nawet z domu.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Chcąc sprostać wymaganiom naszych klientów rozszerzamy działalność. Już od dzisiaj nasi użytkownicy mogą zamówić usługę poczty kwiatowej kilkoma kliknięciami nie wychodząc z aplikacji, a nawet z domu. Nawiązaliśmy współpracę z firmą Tulipan Panią, która jest rodzinnym gospodarstwem ogrodniczym mieszczącym się w podwarszawskiej miejscowości Żółwin.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Ogromną zaletą tego projektu jest to, że kwiaty możesz zamówić nawet do godziny 14:00, a bez problemu dotrą one następnego dnia. Warto pamiętać, że dostawa jest zawsze szybka i darmowa.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Tulipan Panią zajmuje się produkcją i sprzedażą kwiatów już od ponad 30 lat. Dlatego ich kwiaty są wyjątkowe i sezonowe. Co roku hodują ponad 2 mln tulipanów. Dzięki czemu kwiaty zamówione przez SkyCash będą zawsze piękne i świeże.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Kwiaty to nie tylko roślina, to przede wszystkim </w:t>
      </w:r>
      <w:r>
        <w:rPr>
          <w:rFonts w:ascii="calibri" w:hAnsi="calibri" w:eastAsia="calibri" w:cs="calibri"/>
          <w:sz w:val="36"/>
          <w:szCs w:val="36"/>
          <w:b/>
        </w:rPr>
        <w:t xml:space="preserve">emocje, które możesz podarować komuś wyjątkowemu!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Zamawiając kwiaty ze SkyCash wywołasz uśmiech i wprawisz w pozytywny nastrój osobę obdarowaną, bo któż nie lubi takich niespodzianek. Obecnie w ofercie znajdują się różne bukiety stworzone z tulipanów, ale oferta dostępna w aplikacji będzie się systematycznie poszerzać.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Kup bukiet ze SkyCash i spraw przyjemność komuś bliskiemu!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2026-08-27T11:55:18+02:00</dcterms:created>
  <dcterms:modified xsi:type="dcterms:W3CDTF">2026-08-27T11:55:18+02:00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